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РК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написать реферат на одну из тем: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Организация работ по монтажу систем автоматизации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управле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Специальный инструмент, монтажные приспособления и средства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малой механизации.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Техническая документация при производстве монтажных работ,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основы ее проектирования.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Монтаж электрических проводок систем автоматизации.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Монтаж трубных проводок систем автоматизации.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Монтаж отборных устройств.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Монтаж первичных измерительных преобразователей.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Монтаж исполнительных устройств.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Монтаж регулирующих устройств.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Монтаж приборов, регулирующих устройств и аппаратуры управ-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67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FE7"/>
    <w:rsid w:val="00067FE7"/>
    <w:rsid w:val="0097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1</cp:revision>
  <dcterms:created xsi:type="dcterms:W3CDTF">2016-10-10T10:22:00Z</dcterms:created>
  <dcterms:modified xsi:type="dcterms:W3CDTF">2016-10-10T10:24:00Z</dcterms:modified>
</cp:coreProperties>
</file>